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40AFF">
      <w:pPr>
        <w:jc w:val="center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color w:val="FF0000"/>
          <w:sz w:val="36"/>
          <w:szCs w:val="36"/>
          <w:lang w:val="en-US" w:eastAsia="zh-CN"/>
        </w:rPr>
        <w:t>血气分析仪配套</w:t>
      </w:r>
      <w:r>
        <w:rPr>
          <w:rFonts w:hint="eastAsia" w:ascii="宋体" w:hAnsi="宋体" w:eastAsia="宋体" w:cs="Times New Roman"/>
          <w:b/>
          <w:bCs/>
          <w:color w:val="FF0000"/>
          <w:sz w:val="36"/>
          <w:szCs w:val="36"/>
        </w:rPr>
        <w:t>试剂</w:t>
      </w:r>
      <w:r>
        <w:rPr>
          <w:rFonts w:hint="eastAsia" w:ascii="宋体" w:hAnsi="宋体" w:eastAsia="宋体" w:cs="Times New Roman"/>
          <w:b/>
          <w:bCs/>
          <w:sz w:val="36"/>
          <w:szCs w:val="36"/>
        </w:rPr>
        <w:t>采购需求参数表</w:t>
      </w:r>
    </w:p>
    <w:p w14:paraId="5531159A">
      <w:pPr>
        <w:ind w:firstLine="2100" w:firstLineChars="700"/>
        <w:rPr>
          <w:rFonts w:ascii="Calibri" w:hAnsi="Calibri" w:eastAsia="宋体" w:cs="Times New Roman"/>
          <w:sz w:val="30"/>
          <w:szCs w:val="30"/>
        </w:rPr>
      </w:pPr>
      <w:r>
        <w:rPr>
          <w:rFonts w:hint="eastAsia" w:ascii="Calibri" w:hAnsi="Calibri" w:eastAsia="宋体" w:cs="Times New Roman"/>
          <w:sz w:val="30"/>
          <w:szCs w:val="30"/>
        </w:rPr>
        <w:t>使用科室试剂采购需求表</w:t>
      </w:r>
      <w:r>
        <w:rPr>
          <w:rFonts w:hint="eastAsia" w:ascii="Calibri" w:hAnsi="Calibri" w:eastAsia="宋体" w:cs="Times New Roman"/>
          <w:color w:val="FF0000"/>
          <w:sz w:val="30"/>
          <w:szCs w:val="30"/>
        </w:rPr>
        <w:t>(专机专用</w:t>
      </w:r>
      <w:r>
        <w:rPr>
          <w:rFonts w:ascii="Calibri" w:hAnsi="Calibri" w:eastAsia="宋体" w:cs="Times New Roman"/>
          <w:color w:val="FF0000"/>
          <w:sz w:val="30"/>
          <w:szCs w:val="30"/>
        </w:rPr>
        <w:t>试剂</w:t>
      </w:r>
      <w:r>
        <w:rPr>
          <w:rFonts w:hint="eastAsia" w:ascii="Calibri" w:hAnsi="Calibri" w:eastAsia="宋体" w:cs="Times New Roman"/>
          <w:color w:val="FF0000"/>
          <w:sz w:val="30"/>
          <w:szCs w:val="30"/>
        </w:rPr>
        <w:t>)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1756"/>
        <w:gridCol w:w="872"/>
        <w:gridCol w:w="798"/>
        <w:gridCol w:w="1640"/>
        <w:gridCol w:w="3037"/>
      </w:tblGrid>
      <w:tr w14:paraId="311AC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DEFAD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序号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02C62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试剂名称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A48B7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</w:t>
            </w:r>
            <w:r>
              <w:rPr>
                <w:rFonts w:ascii="Calibri" w:hAnsi="Calibri" w:eastAsia="宋体" w:cs="Times New Roman"/>
                <w:szCs w:val="21"/>
              </w:rPr>
              <w:t>名称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A8A1C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设备品牌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6D6A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设备型号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75D4B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</w:rPr>
              <w:t>具体参数需求</w:t>
            </w:r>
          </w:p>
        </w:tc>
      </w:tr>
      <w:tr w14:paraId="3EA74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55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7D2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ABL800冲洗水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DFB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207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1B3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E6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5C9BA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70E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285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pH电极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C10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05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CD0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BAB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1717C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AB0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963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参比电极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2B4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E82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F2B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686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3D7A0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EDA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DDA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次氯酸钠溶液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E14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455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AD2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28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1FEE0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D09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DC6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电极测试卡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91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048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620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6AF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73151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DA7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616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定标气体1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6EC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910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0BF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3B1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4F604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97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8CE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定标气体2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CDD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103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CDE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D79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3FF78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D44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D1F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定标液1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39E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D24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161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047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38604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F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BF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定标液2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5CA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A5E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7FB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8F8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0F79F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276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9F3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二氧化碳电极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F6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22E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DB0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96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70A6D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059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509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钙电极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4D2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0C0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F07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7A8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6E1D0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240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C0F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钾电极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099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4E5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31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D69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2E3E6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D8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840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氯电极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B58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968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F7C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119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07752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EE1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927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钠电极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09C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B59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C6F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AB1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73ED4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A24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B8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葡萄糖电极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159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682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8D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FEB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67AB5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BB9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B18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清洁液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3B2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1FF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FFC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E5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45F99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D8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FE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乳酸电极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BC9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595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D93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96F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7ECE4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6D6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68B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血红蛋白定标液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A2E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849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AAA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513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36703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A32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8C0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氧电极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E6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18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69B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172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7FA73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ECB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83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质控液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261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389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C65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1C7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718E9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C5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E73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质控液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06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8FC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AA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3F5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3EACA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49F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E2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质控液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FEE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131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455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D3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  <w:tr w14:paraId="2DD93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D24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E3A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质控液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FF9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072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丹麦雷度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A3B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ABL800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3C4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专机专用（适用于血气分析仪（ABL800) ）</w:t>
            </w:r>
          </w:p>
        </w:tc>
      </w:tr>
    </w:tbl>
    <w:p w14:paraId="38255E7F">
      <w:pPr>
        <w:ind w:firstLine="4305" w:firstLineChars="205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Cs w:val="21"/>
        </w:rPr>
        <w:t xml:space="preserve">          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             </w:t>
      </w:r>
    </w:p>
    <w:p w14:paraId="7FDABD97">
      <w:pPr>
        <w:ind w:firstLine="2209" w:firstLineChars="500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5B79F86F">
      <w:pPr>
        <w:ind w:firstLine="2209" w:firstLineChars="500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7CDFEC05">
      <w:pPr>
        <w:jc w:val="both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jMzVlZmU5ZTM0MWU4OTAwY2MxMTQyN2M2MDcxMGQifQ=="/>
  </w:docVars>
  <w:rsids>
    <w:rsidRoot w:val="02B478BE"/>
    <w:rsid w:val="02B478BE"/>
    <w:rsid w:val="2F8A4A11"/>
    <w:rsid w:val="4A0E3CF6"/>
    <w:rsid w:val="6B042470"/>
    <w:rsid w:val="76B3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3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1159</Words>
  <Characters>1543</Characters>
  <Lines>0</Lines>
  <Paragraphs>0</Paragraphs>
  <TotalTime>5</TotalTime>
  <ScaleCrop>false</ScaleCrop>
  <LinksUpToDate>false</LinksUpToDate>
  <CharactersWithSpaces>1607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2024-10-15T02:01:00Z</dcterms:created>
  <dc:creator>将</dc:creator>
  <cp:lastModifiedBy>dz</cp:lastModifiedBy>
  <dcterms:modified xsi:type="dcterms:W3CDTF">2024-12-23T03:01:29Z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95E27163DB8F48A5A5027D93631F92C0_13</vt:lpwstr>
  </property>
</Properties>
</file>